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BA5B13" w:rsidRPr="00794D11" w:rsidTr="009307CC">
        <w:tc>
          <w:tcPr>
            <w:tcW w:w="2235" w:type="dxa"/>
            <w:shd w:val="clear" w:color="auto" w:fill="D9D9D9" w:themeFill="background1" w:themeFillShade="D9"/>
          </w:tcPr>
          <w:p w:rsidR="00BA5B13" w:rsidRPr="00794D11" w:rsidRDefault="00BA5B13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BA5B13" w:rsidRPr="00794D11" w:rsidRDefault="00BA5B13" w:rsidP="00DD7F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is success?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BA5B13" w:rsidRPr="00794D11" w:rsidRDefault="00BA5B13" w:rsidP="00DD7FC4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103B68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 xml:space="preserve"> of 7</w:t>
            </w:r>
          </w:p>
        </w:tc>
      </w:tr>
      <w:tr w:rsidR="00DB0029" w:rsidRPr="00794D11" w:rsidTr="009307CC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103B68" w:rsidP="009307CC">
            <w:pPr>
              <w:tabs>
                <w:tab w:val="left" w:pos="3985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Money and Success</w:t>
            </w:r>
          </w:p>
        </w:tc>
      </w:tr>
      <w:tr w:rsidR="00DB0029" w:rsidRPr="00794D11" w:rsidTr="009307CC"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Pr="00794D11" w:rsidRDefault="00103B68" w:rsidP="00953CE6">
            <w:pPr>
              <w:rPr>
                <w:rFonts w:ascii="Arial" w:hAnsi="Arial" w:cs="Arial"/>
                <w:sz w:val="22"/>
              </w:rPr>
            </w:pPr>
            <w:r w:rsidRPr="00103B68">
              <w:rPr>
                <w:rFonts w:ascii="Arial" w:hAnsi="Arial" w:cs="Arial"/>
                <w:sz w:val="22"/>
              </w:rPr>
              <w:t>To evaluate how important money is to our definition of success</w:t>
            </w:r>
          </w:p>
        </w:tc>
      </w:tr>
      <w:tr w:rsidR="00DB0029" w:rsidRPr="00794D11" w:rsidTr="009307CC">
        <w:trPr>
          <w:trHeight w:val="624"/>
        </w:trPr>
        <w:tc>
          <w:tcPr>
            <w:tcW w:w="2235" w:type="dxa"/>
            <w:shd w:val="clear" w:color="auto" w:fill="D9D9D9" w:themeFill="background1" w:themeFillShade="D9"/>
          </w:tcPr>
          <w:p w:rsidR="00DB0029" w:rsidRPr="00794D11" w:rsidRDefault="00DB0029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B0029" w:rsidRDefault="009307CC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Lesson </w:t>
            </w:r>
            <w:r w:rsidR="0022291F">
              <w:rPr>
                <w:rFonts w:ascii="Arial" w:hAnsi="Arial" w:cs="Arial"/>
                <w:sz w:val="22"/>
              </w:rPr>
              <w:t xml:space="preserve">Money and Success </w:t>
            </w:r>
            <w:r>
              <w:rPr>
                <w:rFonts w:ascii="Arial" w:hAnsi="Arial" w:cs="Arial"/>
                <w:sz w:val="22"/>
              </w:rPr>
              <w:t>PowerPoint</w:t>
            </w:r>
          </w:p>
          <w:p w:rsidR="009307CC" w:rsidRDefault="00103B68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Job Offers </w:t>
            </w:r>
            <w:r w:rsidR="00086D0C">
              <w:rPr>
                <w:rFonts w:ascii="Arial" w:hAnsi="Arial" w:cs="Arial"/>
                <w:sz w:val="22"/>
              </w:rPr>
              <w:t>Sheet</w:t>
            </w:r>
          </w:p>
          <w:p w:rsidR="00086D0C" w:rsidRPr="00794D11" w:rsidRDefault="00086D0C" w:rsidP="00086D0C">
            <w:pPr>
              <w:tabs>
                <w:tab w:val="left" w:pos="1591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Highlighters</w:t>
            </w:r>
            <w:r>
              <w:rPr>
                <w:rFonts w:ascii="Arial" w:hAnsi="Arial" w:cs="Arial"/>
                <w:sz w:val="22"/>
              </w:rPr>
              <w:tab/>
            </w: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B0029" w:rsidRPr="00794D11" w:rsidTr="00953CE6">
        <w:tc>
          <w:tcPr>
            <w:tcW w:w="1242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103B68" w:rsidRPr="00794D11" w:rsidTr="00086D0C">
        <w:tc>
          <w:tcPr>
            <w:tcW w:w="1242" w:type="dxa"/>
            <w:vAlign w:val="center"/>
          </w:tcPr>
          <w:p w:rsidR="00103B68" w:rsidRPr="00794D11" w:rsidRDefault="00103B68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103B68" w:rsidRPr="00794D11" w:rsidRDefault="00103B68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Discussion: Would you be happy if you won the lottery? </w:t>
            </w:r>
          </w:p>
        </w:tc>
        <w:tc>
          <w:tcPr>
            <w:tcW w:w="4536" w:type="dxa"/>
            <w:vMerge w:val="restart"/>
            <w:vAlign w:val="center"/>
          </w:tcPr>
          <w:p w:rsidR="00103B68" w:rsidRPr="00794D11" w:rsidRDefault="00103B68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Capture of initial thoughts – useful to measure progress against at the end of the lesson.  </w:t>
            </w:r>
          </w:p>
        </w:tc>
        <w:tc>
          <w:tcPr>
            <w:tcW w:w="2835" w:type="dxa"/>
            <w:vMerge w:val="restart"/>
            <w:vAlign w:val="center"/>
          </w:tcPr>
          <w:p w:rsidR="00103B68" w:rsidRPr="00794D11" w:rsidRDefault="00086D0C" w:rsidP="00086D0C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Students are often quite inconsistent here – they tend to assert that money is very important but then choose a range of other factors over money in this task.  </w:t>
            </w:r>
          </w:p>
        </w:tc>
      </w:tr>
      <w:tr w:rsidR="00103B68" w:rsidRPr="00794D11" w:rsidTr="00086D0C">
        <w:tc>
          <w:tcPr>
            <w:tcW w:w="1242" w:type="dxa"/>
            <w:vAlign w:val="center"/>
          </w:tcPr>
          <w:p w:rsidR="00103B68" w:rsidRPr="00794D11" w:rsidRDefault="00103B68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103B68" w:rsidRPr="00794D11" w:rsidRDefault="00103B68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Review Diamond 9 from last week – how important does that work suggest that money is to you?  </w:t>
            </w:r>
          </w:p>
        </w:tc>
        <w:tc>
          <w:tcPr>
            <w:tcW w:w="4536" w:type="dxa"/>
            <w:vMerge/>
            <w:vAlign w:val="center"/>
          </w:tcPr>
          <w:p w:rsidR="00103B68" w:rsidRPr="00794D11" w:rsidRDefault="00103B68" w:rsidP="00086D0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03B68" w:rsidRPr="00794D11" w:rsidRDefault="00103B68" w:rsidP="00086D0C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B0029" w:rsidRPr="00794D11" w:rsidTr="00086D0C">
        <w:tc>
          <w:tcPr>
            <w:tcW w:w="1242" w:type="dxa"/>
            <w:vAlign w:val="center"/>
          </w:tcPr>
          <w:p w:rsidR="00DB0029" w:rsidRPr="00794D11" w:rsidRDefault="00103B68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20-30 Mins</w:t>
            </w:r>
          </w:p>
        </w:tc>
        <w:tc>
          <w:tcPr>
            <w:tcW w:w="6237" w:type="dxa"/>
            <w:vAlign w:val="center"/>
          </w:tcPr>
          <w:p w:rsidR="008B4769" w:rsidRPr="00103B68" w:rsidRDefault="00103B68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</w:t>
            </w:r>
            <w:r w:rsidR="00122ACD">
              <w:rPr>
                <w:rFonts w:ascii="Arial" w:hAnsi="Arial" w:cs="Arial"/>
                <w:sz w:val="22"/>
              </w:rPr>
              <w:t xml:space="preserve">use the job offers </w:t>
            </w:r>
            <w:r w:rsidR="00086D0C">
              <w:rPr>
                <w:rFonts w:ascii="Arial" w:hAnsi="Arial" w:cs="Arial"/>
                <w:sz w:val="22"/>
              </w:rPr>
              <w:t xml:space="preserve">sheet </w:t>
            </w:r>
            <w:r w:rsidR="00122ACD">
              <w:rPr>
                <w:rFonts w:ascii="Arial" w:hAnsi="Arial" w:cs="Arial"/>
                <w:sz w:val="22"/>
              </w:rPr>
              <w:t xml:space="preserve">to </w:t>
            </w:r>
            <w:r>
              <w:rPr>
                <w:rFonts w:ascii="Arial" w:hAnsi="Arial" w:cs="Arial"/>
                <w:sz w:val="22"/>
              </w:rPr>
              <w:t xml:space="preserve">consider a range of job offers which </w:t>
            </w:r>
            <w:r w:rsidR="00122ACD">
              <w:rPr>
                <w:rFonts w:ascii="Arial" w:hAnsi="Arial" w:cs="Arial"/>
                <w:sz w:val="22"/>
              </w:rPr>
              <w:t>juxtapose money vs another</w:t>
            </w:r>
            <w:r w:rsidR="00086D0C">
              <w:rPr>
                <w:rFonts w:ascii="Arial" w:hAnsi="Arial" w:cs="Arial"/>
                <w:sz w:val="22"/>
              </w:rPr>
              <w:t xml:space="preserve"> factor e.g. money vs freedom; money vs living near home etc.  </w:t>
            </w:r>
          </w:p>
        </w:tc>
        <w:tc>
          <w:tcPr>
            <w:tcW w:w="4536" w:type="dxa"/>
            <w:vAlign w:val="center"/>
          </w:tcPr>
          <w:p w:rsidR="00DB0029" w:rsidRDefault="00086D0C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exposed to some real-life dilemmas which help them subtly to explore how important money is. </w:t>
            </w:r>
          </w:p>
          <w:p w:rsidR="00086D0C" w:rsidRDefault="00086D0C" w:rsidP="00086D0C">
            <w:pPr>
              <w:rPr>
                <w:rFonts w:ascii="Arial" w:hAnsi="Arial" w:cs="Arial"/>
                <w:sz w:val="22"/>
              </w:rPr>
            </w:pPr>
          </w:p>
          <w:p w:rsidR="00086D0C" w:rsidRPr="00794D11" w:rsidRDefault="00086D0C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It also gives some insight into real wages for real jobs – student expectations can be quite wild! </w:t>
            </w:r>
          </w:p>
        </w:tc>
        <w:tc>
          <w:tcPr>
            <w:tcW w:w="2835" w:type="dxa"/>
            <w:vMerge/>
            <w:vAlign w:val="center"/>
          </w:tcPr>
          <w:p w:rsidR="00DB0029" w:rsidRPr="00794D11" w:rsidRDefault="00DB0029" w:rsidP="00086D0C">
            <w:pPr>
              <w:rPr>
                <w:rFonts w:ascii="Arial" w:hAnsi="Arial" w:cs="Arial"/>
                <w:sz w:val="22"/>
              </w:rPr>
            </w:pPr>
          </w:p>
        </w:tc>
      </w:tr>
      <w:tr w:rsidR="00DB0029" w:rsidRPr="00794D11" w:rsidTr="00086D0C">
        <w:tc>
          <w:tcPr>
            <w:tcW w:w="1242" w:type="dxa"/>
            <w:vAlign w:val="center"/>
          </w:tcPr>
          <w:p w:rsidR="00DB0029" w:rsidRPr="00794D11" w:rsidRDefault="00122ACD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B0029" w:rsidRPr="008B4769" w:rsidRDefault="00122ACD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review their choices highlighting when they chose money as the most important factor </w:t>
            </w:r>
          </w:p>
        </w:tc>
        <w:tc>
          <w:tcPr>
            <w:tcW w:w="4536" w:type="dxa"/>
            <w:vAlign w:val="center"/>
          </w:tcPr>
          <w:p w:rsidR="00DB0029" w:rsidRPr="00794D11" w:rsidRDefault="00086D0C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Supports the final task as they are able to see obviously how often they chose money as the more important factor.  </w:t>
            </w:r>
          </w:p>
        </w:tc>
        <w:tc>
          <w:tcPr>
            <w:tcW w:w="2835" w:type="dxa"/>
            <w:vMerge/>
            <w:vAlign w:val="center"/>
          </w:tcPr>
          <w:p w:rsidR="00DB0029" w:rsidRPr="00794D11" w:rsidRDefault="00DB0029" w:rsidP="00086D0C">
            <w:pPr>
              <w:rPr>
                <w:rFonts w:ascii="Arial" w:hAnsi="Arial" w:cs="Arial"/>
                <w:sz w:val="22"/>
              </w:rPr>
            </w:pPr>
          </w:p>
        </w:tc>
      </w:tr>
      <w:tr w:rsidR="00086D0C" w:rsidRPr="00794D11" w:rsidTr="00086D0C">
        <w:tc>
          <w:tcPr>
            <w:tcW w:w="1242" w:type="dxa"/>
            <w:vAlign w:val="center"/>
          </w:tcPr>
          <w:p w:rsidR="00086D0C" w:rsidRDefault="00086D0C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086D0C" w:rsidRDefault="00086D0C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review all their choices and summarise in a paragraph which explains their own feelings about money (and what is more important than money).  </w:t>
            </w:r>
          </w:p>
        </w:tc>
        <w:tc>
          <w:tcPr>
            <w:tcW w:w="4536" w:type="dxa"/>
            <w:vAlign w:val="center"/>
          </w:tcPr>
          <w:p w:rsidR="00086D0C" w:rsidRPr="00794D11" w:rsidRDefault="00086D0C" w:rsidP="00086D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Brings learning together – assessment opportunity if required.  </w:t>
            </w:r>
          </w:p>
        </w:tc>
        <w:tc>
          <w:tcPr>
            <w:tcW w:w="2835" w:type="dxa"/>
            <w:vAlign w:val="center"/>
          </w:tcPr>
          <w:p w:rsidR="00086D0C" w:rsidRPr="00794D11" w:rsidRDefault="00086D0C" w:rsidP="00086D0C">
            <w:pPr>
              <w:rPr>
                <w:rFonts w:ascii="Arial" w:hAnsi="Arial" w:cs="Arial"/>
                <w:sz w:val="22"/>
              </w:rPr>
            </w:pP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p w:rsidR="00DB0029" w:rsidRDefault="00DB0029" w:rsidP="00DB0029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8E2DD2" w:rsidRDefault="008E2DD2">
      <w:pPr>
        <w:rPr>
          <w:rFonts w:ascii="Arial" w:hAnsi="Arial" w:cs="Arial"/>
          <w:sz w:val="22"/>
        </w:rPr>
      </w:pPr>
    </w:p>
    <w:sectPr w:rsidR="008E2DD2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F4" w:rsidRDefault="00F222F4" w:rsidP="00D07164">
      <w:pPr>
        <w:spacing w:after="0" w:line="240" w:lineRule="auto"/>
      </w:pPr>
      <w:r>
        <w:separator/>
      </w:r>
    </w:p>
  </w:endnote>
  <w:end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93" w:rsidRDefault="00337B93" w:rsidP="00337B93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F4" w:rsidRDefault="00F222F4" w:rsidP="00D07164">
      <w:pPr>
        <w:spacing w:after="0" w:line="240" w:lineRule="auto"/>
      </w:pPr>
      <w:r>
        <w:separator/>
      </w:r>
    </w:p>
  </w:footnote>
  <w:foot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703"/>
    <w:multiLevelType w:val="hybridMultilevel"/>
    <w:tmpl w:val="C9DCA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DE3A75"/>
    <w:multiLevelType w:val="hybridMultilevel"/>
    <w:tmpl w:val="B53E9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D9359A"/>
    <w:multiLevelType w:val="hybridMultilevel"/>
    <w:tmpl w:val="2B409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3728C3"/>
    <w:multiLevelType w:val="hybridMultilevel"/>
    <w:tmpl w:val="040C89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6F0396"/>
    <w:multiLevelType w:val="hybridMultilevel"/>
    <w:tmpl w:val="9BF0C7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1110AA"/>
    <w:multiLevelType w:val="hybridMultilevel"/>
    <w:tmpl w:val="F33CF1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12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8"/>
  </w:num>
  <w:num w:numId="15">
    <w:abstractNumId w:val="9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000F70"/>
    <w:rsid w:val="00086D0C"/>
    <w:rsid w:val="00103B68"/>
    <w:rsid w:val="00105F99"/>
    <w:rsid w:val="00122ACD"/>
    <w:rsid w:val="00187174"/>
    <w:rsid w:val="0022291F"/>
    <w:rsid w:val="00316C77"/>
    <w:rsid w:val="003234BD"/>
    <w:rsid w:val="00337B93"/>
    <w:rsid w:val="00370853"/>
    <w:rsid w:val="003C7047"/>
    <w:rsid w:val="003E0784"/>
    <w:rsid w:val="0042241F"/>
    <w:rsid w:val="00472BAC"/>
    <w:rsid w:val="004A77BC"/>
    <w:rsid w:val="0069488A"/>
    <w:rsid w:val="00700599"/>
    <w:rsid w:val="007061E6"/>
    <w:rsid w:val="00761FCE"/>
    <w:rsid w:val="00782A45"/>
    <w:rsid w:val="00787EEB"/>
    <w:rsid w:val="00794D11"/>
    <w:rsid w:val="007E6484"/>
    <w:rsid w:val="0085198F"/>
    <w:rsid w:val="00860A63"/>
    <w:rsid w:val="008B4769"/>
    <w:rsid w:val="008B53A3"/>
    <w:rsid w:val="008C459D"/>
    <w:rsid w:val="008E2DD2"/>
    <w:rsid w:val="009307CC"/>
    <w:rsid w:val="00953CE6"/>
    <w:rsid w:val="009B4BE8"/>
    <w:rsid w:val="009C1174"/>
    <w:rsid w:val="00BA5B13"/>
    <w:rsid w:val="00C750BA"/>
    <w:rsid w:val="00D07164"/>
    <w:rsid w:val="00DB0029"/>
    <w:rsid w:val="00DB773A"/>
    <w:rsid w:val="00DD4029"/>
    <w:rsid w:val="00DD7FC4"/>
    <w:rsid w:val="00E14805"/>
    <w:rsid w:val="00E17BD6"/>
    <w:rsid w:val="00E522A5"/>
    <w:rsid w:val="00EE1E9D"/>
    <w:rsid w:val="00F222F4"/>
    <w:rsid w:val="00F34D02"/>
    <w:rsid w:val="00F62F12"/>
    <w:rsid w:val="00F9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64650-B560-4804-B161-1ED30B76F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111FDE63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5</cp:revision>
  <cp:lastPrinted>2017-10-09T15:23:00Z</cp:lastPrinted>
  <dcterms:created xsi:type="dcterms:W3CDTF">2018-01-11T14:30:00Z</dcterms:created>
  <dcterms:modified xsi:type="dcterms:W3CDTF">2018-01-25T11:32:00Z</dcterms:modified>
</cp:coreProperties>
</file>